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75"/>
        <w:gridCol w:w="225"/>
        <w:gridCol w:w="105"/>
        <w:gridCol w:w="1470"/>
        <w:gridCol w:w="135"/>
        <w:gridCol w:w="600"/>
        <w:gridCol w:w="105"/>
        <w:gridCol w:w="1335"/>
        <w:gridCol w:w="285"/>
        <w:gridCol w:w="345"/>
        <w:gridCol w:w="1530"/>
        <w:gridCol w:w="105"/>
        <w:gridCol w:w="570"/>
        <w:gridCol w:w="360"/>
        <w:gridCol w:w="420"/>
        <w:gridCol w:w="720"/>
        <w:gridCol w:w="750"/>
        <w:tblGridChange w:id="0">
          <w:tblGrid>
            <w:gridCol w:w="675"/>
            <w:gridCol w:w="225"/>
            <w:gridCol w:w="105"/>
            <w:gridCol w:w="1470"/>
            <w:gridCol w:w="135"/>
            <w:gridCol w:w="600"/>
            <w:gridCol w:w="105"/>
            <w:gridCol w:w="1335"/>
            <w:gridCol w:w="285"/>
            <w:gridCol w:w="345"/>
            <w:gridCol w:w="1530"/>
            <w:gridCol w:w="105"/>
            <w:gridCol w:w="570"/>
            <w:gridCol w:w="360"/>
            <w:gridCol w:w="420"/>
            <w:gridCol w:w="720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243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0112.187/2025-UACO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D478-25-DU-UACO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Ayudante de Docencia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Ciencias Sociales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Sociología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Educación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05-50-00-02-01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(1800) Práctica (Proyectos)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V3DkV5TFiDvJPyoteVILOs1QQw==">CgMxLjA4AHIhMWFOaDJBVUJjeEdhN3B0YVpnbHNLUXg3bzFFamRmQnZP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