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0111.075/2025-UACO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D209-25-DU-UACO</w:t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Adjunto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Socología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Organización social, Estructura e Instituciones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5-50-00-05-01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(1811) Instituciones y Organizaciones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-720089</wp:posOffset>
          </wp:positionV>
          <wp:extent cx="779780" cy="11404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qalggZIkzHOvmraoz3yy5GyZw==">CgMxLjA4AHIhMWx4SnRBbUVpc1hVckdaajhpdGRZY3dwS1k1TjJsb2p1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