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04EF" w:rsidRDefault="001904EF">
      <w:pPr>
        <w:spacing w:before="120" w:line="280" w:lineRule="exact"/>
        <w:jc w:val="center"/>
        <w:rPr>
          <w:rFonts w:ascii="Arial" w:eastAsia="Calibri" w:hAnsi="Arial" w:cs="Arial"/>
          <w:b/>
          <w:sz w:val="20"/>
          <w:szCs w:val="20"/>
          <w:lang w:val="es-AR" w:eastAsia="en-US"/>
        </w:rPr>
      </w:pPr>
      <w:bookmarkStart w:id="0" w:name="_Hlk168917996"/>
    </w:p>
    <w:p w:rsidR="004212A8" w:rsidRDefault="00000000">
      <w:pPr>
        <w:spacing w:before="120" w:line="280" w:lineRule="exact"/>
        <w:jc w:val="center"/>
        <w:rPr>
          <w:rFonts w:ascii="Arial" w:eastAsia="Calibri" w:hAnsi="Arial" w:cs="Arial"/>
          <w:b/>
          <w:sz w:val="20"/>
          <w:szCs w:val="20"/>
          <w:lang w:val="es-AR" w:eastAsia="en-US"/>
        </w:rPr>
      </w:pPr>
      <w:r>
        <w:rPr>
          <w:rFonts w:ascii="Arial" w:eastAsia="Calibri" w:hAnsi="Arial" w:cs="Arial"/>
          <w:b/>
          <w:sz w:val="20"/>
          <w:szCs w:val="20"/>
          <w:lang w:val="es-AR" w:eastAsia="en-US"/>
        </w:rPr>
        <w:t>ANEXO II</w:t>
      </w:r>
    </w:p>
    <w:p w:rsidR="004212A8" w:rsidRDefault="00000000">
      <w:pPr>
        <w:spacing w:before="12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FORMULARIO DE INSCRIPCIÓN A </w:t>
      </w:r>
      <w:bookmarkStart w:id="1" w:name="_Hlk168911313"/>
      <w:r>
        <w:rPr>
          <w:rFonts w:ascii="Arial" w:eastAsia="Calibri" w:hAnsi="Arial" w:cs="Arial"/>
          <w:b/>
          <w:sz w:val="20"/>
          <w:szCs w:val="20"/>
        </w:rPr>
        <w:t xml:space="preserve">LA BECA </w:t>
      </w:r>
      <w:bookmarkEnd w:id="1"/>
      <w:r>
        <w:rPr>
          <w:rFonts w:ascii="Arial" w:eastAsia="Calibri" w:hAnsi="Arial" w:cs="Arial"/>
          <w:b/>
          <w:sz w:val="20"/>
          <w:szCs w:val="20"/>
        </w:rPr>
        <w:t>PROGRAMA DOCTORADOS 2023-SPU EN EL AMBITO DE LA DIRECCIÓN GENERAL DE POSTGRADO</w:t>
      </w:r>
    </w:p>
    <w:p w:rsidR="004212A8" w:rsidRDefault="004212A8">
      <w:pPr>
        <w:spacing w:before="120" w:line="280" w:lineRule="exact"/>
        <w:jc w:val="center"/>
        <w:rPr>
          <w:rFonts w:ascii="Arial" w:eastAsia="Calibri" w:hAnsi="Arial" w:cs="Arial"/>
          <w:b/>
          <w:sz w:val="20"/>
          <w:szCs w:val="20"/>
        </w:rPr>
      </w:pPr>
    </w:p>
    <w:p w:rsidR="004212A8" w:rsidRDefault="00000000">
      <w:pPr>
        <w:pStyle w:val="Prrafodelista"/>
        <w:numPr>
          <w:ilvl w:val="0"/>
          <w:numId w:val="2"/>
        </w:numPr>
        <w:spacing w:before="12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Nombre del Plan de trabajo:</w:t>
      </w:r>
    </w:p>
    <w:p w:rsidR="004212A8" w:rsidRDefault="00000000">
      <w:pPr>
        <w:pStyle w:val="Prrafodelista"/>
        <w:numPr>
          <w:ilvl w:val="0"/>
          <w:numId w:val="2"/>
        </w:numPr>
        <w:spacing w:before="12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Datos Generales del Postulante</w:t>
      </w:r>
    </w:p>
    <w:p w:rsidR="004212A8" w:rsidRDefault="00000000">
      <w:pPr>
        <w:pStyle w:val="Prrafodelista"/>
        <w:numPr>
          <w:ilvl w:val="0"/>
          <w:numId w:val="13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Nombre y apellido:</w:t>
      </w:r>
    </w:p>
    <w:p w:rsidR="004212A8" w:rsidRDefault="00000000">
      <w:pPr>
        <w:pStyle w:val="Prrafodelista"/>
        <w:numPr>
          <w:ilvl w:val="0"/>
          <w:numId w:val="13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DNI:</w:t>
      </w:r>
    </w:p>
    <w:p w:rsidR="004212A8" w:rsidRDefault="00000000">
      <w:pPr>
        <w:pStyle w:val="Prrafodelista"/>
        <w:numPr>
          <w:ilvl w:val="0"/>
          <w:numId w:val="13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Doctorado por el cual se presenta a la beca:</w:t>
      </w:r>
    </w:p>
    <w:p w:rsidR="004212A8" w:rsidRDefault="00000000">
      <w:pPr>
        <w:pStyle w:val="Prrafodelista"/>
        <w:numPr>
          <w:ilvl w:val="0"/>
          <w:numId w:val="13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Grado de avance del doctorado (en </w:t>
      </w:r>
      <w:r w:rsidR="003252FA">
        <w:rPr>
          <w:rFonts w:ascii="Arial" w:eastAsia="Calibri" w:hAnsi="Arial" w:cs="Arial"/>
          <w:b/>
          <w:sz w:val="20"/>
          <w:szCs w:val="20"/>
        </w:rPr>
        <w:t>%) *:</w:t>
      </w:r>
    </w:p>
    <w:p w:rsidR="004212A8" w:rsidRDefault="00000000">
      <w:pPr>
        <w:pStyle w:val="Prrafodelista"/>
        <w:numPr>
          <w:ilvl w:val="0"/>
          <w:numId w:val="13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Universidad en la que ejerce su actividad laboral</w:t>
      </w:r>
    </w:p>
    <w:p w:rsidR="004212A8" w:rsidRDefault="00000000">
      <w:pPr>
        <w:pStyle w:val="Prrafodelista"/>
        <w:numPr>
          <w:ilvl w:val="0"/>
          <w:numId w:val="13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Unidad Académica en la que ejerce su actividad laboral:</w:t>
      </w:r>
    </w:p>
    <w:p w:rsidR="004212A8" w:rsidRDefault="00000000">
      <w:pPr>
        <w:pStyle w:val="Prrafodelista"/>
        <w:numPr>
          <w:ilvl w:val="0"/>
          <w:numId w:val="13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Ultimo Título obtenido (grado o postgrado)</w:t>
      </w:r>
    </w:p>
    <w:p w:rsidR="004212A8" w:rsidRDefault="00000000">
      <w:pPr>
        <w:spacing w:before="120" w:line="280" w:lineRule="exact"/>
        <w:ind w:firstLine="709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Ítems adicionales en caso de ser docentes:</w:t>
      </w:r>
    </w:p>
    <w:p w:rsidR="004212A8" w:rsidRDefault="00000000">
      <w:pPr>
        <w:pStyle w:val="Prrafodelista"/>
        <w:numPr>
          <w:ilvl w:val="0"/>
          <w:numId w:val="14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Cargo:</w:t>
      </w:r>
    </w:p>
    <w:p w:rsidR="004212A8" w:rsidRDefault="00000000">
      <w:pPr>
        <w:pStyle w:val="Prrafodelista"/>
        <w:numPr>
          <w:ilvl w:val="0"/>
          <w:numId w:val="14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Dedicación:</w:t>
      </w:r>
    </w:p>
    <w:p w:rsidR="004212A8" w:rsidRDefault="00000000">
      <w:pPr>
        <w:pStyle w:val="Prrafodelista"/>
        <w:numPr>
          <w:ilvl w:val="0"/>
          <w:numId w:val="14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Carrera/s en la cual/es se desempeña:</w:t>
      </w:r>
    </w:p>
    <w:p w:rsidR="004212A8" w:rsidRDefault="00000000">
      <w:pPr>
        <w:pStyle w:val="Prrafodelista"/>
        <w:numPr>
          <w:ilvl w:val="0"/>
          <w:numId w:val="14"/>
        </w:numPr>
        <w:spacing w:before="120" w:line="280" w:lineRule="exact"/>
        <w:ind w:left="1134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Espacio/s curricular/es:</w:t>
      </w:r>
    </w:p>
    <w:p w:rsidR="004212A8" w:rsidRDefault="00000000">
      <w:pPr>
        <w:pStyle w:val="Prrafodelista"/>
        <w:numPr>
          <w:ilvl w:val="0"/>
          <w:numId w:val="2"/>
        </w:numPr>
        <w:spacing w:before="12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Otras becas o apoyo para el desarrollo del Doctorado</w:t>
      </w:r>
    </w:p>
    <w:p w:rsidR="004212A8" w:rsidRDefault="00000000">
      <w:pPr>
        <w:pStyle w:val="Prrafodelista"/>
        <w:numPr>
          <w:ilvl w:val="1"/>
          <w:numId w:val="2"/>
        </w:numPr>
        <w:spacing w:before="12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Posee otros beneficios para el desarrollo del Doctorado</w:t>
      </w:r>
    </w:p>
    <w:p w:rsidR="004212A8" w:rsidRDefault="00000000">
      <w:pPr>
        <w:pStyle w:val="Prrafodelista"/>
        <w:numPr>
          <w:ilvl w:val="1"/>
          <w:numId w:val="2"/>
        </w:numPr>
        <w:spacing w:before="12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En caso afirmativo indicar tipo. </w:t>
      </w:r>
    </w:p>
    <w:p w:rsidR="004212A8" w:rsidRDefault="00000000">
      <w:pPr>
        <w:pStyle w:val="Prrafodelista"/>
        <w:numPr>
          <w:ilvl w:val="1"/>
          <w:numId w:val="2"/>
        </w:numPr>
        <w:spacing w:before="120" w:line="280" w:lineRule="exac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En caso afirmativo indicar Institución.</w:t>
      </w:r>
    </w:p>
    <w:p w:rsidR="004212A8" w:rsidRDefault="004212A8">
      <w:pPr>
        <w:spacing w:before="120" w:line="280" w:lineRule="exact"/>
        <w:rPr>
          <w:rFonts w:ascii="Arial" w:eastAsia="Calibri" w:hAnsi="Arial" w:cs="Arial"/>
          <w:b/>
          <w:sz w:val="20"/>
          <w:szCs w:val="20"/>
        </w:rPr>
      </w:pPr>
    </w:p>
    <w:p w:rsidR="004212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La presente tiene carácter de declaración Jurada, dejando constancia que contiene la documentación declarada en los puntos anteriores y es parte de dicha declaración</w:t>
      </w:r>
      <w:r>
        <w:rPr>
          <w:rFonts w:ascii="Arial" w:eastAsia="Calibri" w:hAnsi="Arial" w:cs="Arial"/>
          <w:b/>
          <w:i/>
          <w:sz w:val="20"/>
          <w:szCs w:val="20"/>
        </w:rPr>
        <w:t>.</w:t>
      </w:r>
    </w:p>
    <w:p w:rsidR="004212A8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80" w:lineRule="exact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De igual forma, se declara el conocimiento del Proyecto para el cual se postula, aceptando las condiciones de convocatoria. </w:t>
      </w:r>
    </w:p>
    <w:p w:rsidR="004212A8" w:rsidRDefault="00000000">
      <w:pPr>
        <w:spacing w:before="120" w:line="280" w:lineRule="exact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  <w:vertAlign w:val="superscript"/>
        </w:rPr>
        <w:t>*</w:t>
      </w:r>
      <w:r>
        <w:rPr>
          <w:rFonts w:ascii="Arial" w:eastAsia="Calibri" w:hAnsi="Arial" w:cs="Arial"/>
          <w:i/>
          <w:sz w:val="20"/>
          <w:szCs w:val="20"/>
        </w:rPr>
        <w:t>Información complementaria para valoración del avance en la carrera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9"/>
        <w:gridCol w:w="2583"/>
        <w:gridCol w:w="1701"/>
        <w:gridCol w:w="1843"/>
      </w:tblGrid>
      <w:tr w:rsidR="004212A8">
        <w:tc>
          <w:tcPr>
            <w:tcW w:w="2799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Ítems del Plan de estudios</w:t>
            </w:r>
          </w:p>
        </w:tc>
        <w:tc>
          <w:tcPr>
            <w:tcW w:w="258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Valoración</w:t>
            </w:r>
          </w:p>
        </w:tc>
        <w:tc>
          <w:tcPr>
            <w:tcW w:w="1701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Ponderación Total en puntos </w:t>
            </w:r>
          </w:p>
        </w:tc>
        <w:tc>
          <w:tcPr>
            <w:tcW w:w="184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Ponderación Total el porcentaje</w:t>
            </w:r>
          </w:p>
        </w:tc>
      </w:tr>
      <w:tr w:rsidR="004212A8">
        <w:tc>
          <w:tcPr>
            <w:tcW w:w="2799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Seminarios Obligatorios</w:t>
            </w:r>
          </w:p>
        </w:tc>
        <w:tc>
          <w:tcPr>
            <w:tcW w:w="258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punto por cada crédito</w:t>
            </w:r>
          </w:p>
        </w:tc>
        <w:tc>
          <w:tcPr>
            <w:tcW w:w="1701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 puntos</w:t>
            </w:r>
          </w:p>
        </w:tc>
        <w:tc>
          <w:tcPr>
            <w:tcW w:w="184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12%</w:t>
            </w:r>
          </w:p>
        </w:tc>
      </w:tr>
      <w:tr w:rsidR="004212A8">
        <w:tc>
          <w:tcPr>
            <w:tcW w:w="2799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Seminarios de Formación</w:t>
            </w:r>
          </w:p>
        </w:tc>
        <w:tc>
          <w:tcPr>
            <w:tcW w:w="258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punto por cada crédito</w:t>
            </w:r>
          </w:p>
        </w:tc>
        <w:tc>
          <w:tcPr>
            <w:tcW w:w="1701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 puntos</w:t>
            </w:r>
          </w:p>
        </w:tc>
        <w:tc>
          <w:tcPr>
            <w:tcW w:w="184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38%</w:t>
            </w:r>
          </w:p>
        </w:tc>
      </w:tr>
      <w:tr w:rsidR="004212A8">
        <w:tc>
          <w:tcPr>
            <w:tcW w:w="2799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Trabajo de Investigación</w:t>
            </w:r>
          </w:p>
        </w:tc>
        <w:tc>
          <w:tcPr>
            <w:tcW w:w="258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punto por cada 10 horas</w:t>
            </w:r>
          </w:p>
        </w:tc>
        <w:tc>
          <w:tcPr>
            <w:tcW w:w="1701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 puntos</w:t>
            </w:r>
          </w:p>
        </w:tc>
        <w:tc>
          <w:tcPr>
            <w:tcW w:w="184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16%</w:t>
            </w:r>
          </w:p>
        </w:tc>
      </w:tr>
      <w:tr w:rsidR="004212A8">
        <w:tc>
          <w:tcPr>
            <w:tcW w:w="2799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Publicación académica</w:t>
            </w:r>
          </w:p>
        </w:tc>
        <w:tc>
          <w:tcPr>
            <w:tcW w:w="258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puntos por publicación</w:t>
            </w:r>
          </w:p>
        </w:tc>
        <w:tc>
          <w:tcPr>
            <w:tcW w:w="1701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 puntos</w:t>
            </w:r>
          </w:p>
        </w:tc>
        <w:tc>
          <w:tcPr>
            <w:tcW w:w="184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3%</w:t>
            </w:r>
          </w:p>
        </w:tc>
      </w:tr>
      <w:tr w:rsidR="004212A8">
        <w:tc>
          <w:tcPr>
            <w:tcW w:w="2799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Informe Bianual I</w:t>
            </w:r>
          </w:p>
        </w:tc>
        <w:tc>
          <w:tcPr>
            <w:tcW w:w="258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7,5 puntos </w:t>
            </w:r>
          </w:p>
        </w:tc>
        <w:tc>
          <w:tcPr>
            <w:tcW w:w="1701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7,5 puntos</w:t>
            </w:r>
          </w:p>
        </w:tc>
        <w:tc>
          <w:tcPr>
            <w:tcW w:w="184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7.5%</w:t>
            </w:r>
          </w:p>
        </w:tc>
      </w:tr>
      <w:tr w:rsidR="004212A8">
        <w:tc>
          <w:tcPr>
            <w:tcW w:w="2799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Informe Bianual II</w:t>
            </w:r>
          </w:p>
        </w:tc>
        <w:tc>
          <w:tcPr>
            <w:tcW w:w="258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7,5 puntos </w:t>
            </w:r>
          </w:p>
        </w:tc>
        <w:tc>
          <w:tcPr>
            <w:tcW w:w="1701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7,5 puntos</w:t>
            </w:r>
          </w:p>
        </w:tc>
        <w:tc>
          <w:tcPr>
            <w:tcW w:w="184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7.5%</w:t>
            </w:r>
          </w:p>
        </w:tc>
      </w:tr>
      <w:tr w:rsidR="004212A8">
        <w:tc>
          <w:tcPr>
            <w:tcW w:w="2799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Ateneo I</w:t>
            </w:r>
          </w:p>
        </w:tc>
        <w:tc>
          <w:tcPr>
            <w:tcW w:w="258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7,5 puntos </w:t>
            </w:r>
          </w:p>
        </w:tc>
        <w:tc>
          <w:tcPr>
            <w:tcW w:w="1701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7,5 puntos</w:t>
            </w:r>
          </w:p>
        </w:tc>
        <w:tc>
          <w:tcPr>
            <w:tcW w:w="184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7.5%</w:t>
            </w:r>
          </w:p>
        </w:tc>
      </w:tr>
      <w:tr w:rsidR="004212A8">
        <w:tc>
          <w:tcPr>
            <w:tcW w:w="2799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Ateneo II</w:t>
            </w:r>
          </w:p>
        </w:tc>
        <w:tc>
          <w:tcPr>
            <w:tcW w:w="258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7,5 puntos </w:t>
            </w:r>
          </w:p>
        </w:tc>
        <w:tc>
          <w:tcPr>
            <w:tcW w:w="1701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7,5 puntos</w:t>
            </w:r>
          </w:p>
        </w:tc>
        <w:tc>
          <w:tcPr>
            <w:tcW w:w="184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7.5%</w:t>
            </w:r>
          </w:p>
        </w:tc>
      </w:tr>
      <w:tr w:rsidR="004212A8">
        <w:tc>
          <w:tcPr>
            <w:tcW w:w="2799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Idioma</w:t>
            </w:r>
          </w:p>
        </w:tc>
        <w:tc>
          <w:tcPr>
            <w:tcW w:w="258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punto</w:t>
            </w:r>
          </w:p>
        </w:tc>
        <w:tc>
          <w:tcPr>
            <w:tcW w:w="1701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punto</w:t>
            </w:r>
          </w:p>
        </w:tc>
        <w:tc>
          <w:tcPr>
            <w:tcW w:w="1843" w:type="dxa"/>
          </w:tcPr>
          <w:p w:rsidR="004212A8" w:rsidRDefault="00000000">
            <w:pPr>
              <w:tabs>
                <w:tab w:val="left" w:pos="2835"/>
              </w:tabs>
              <w:spacing w:before="120" w:line="280" w:lineRule="exac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1%</w:t>
            </w:r>
          </w:p>
        </w:tc>
      </w:tr>
    </w:tbl>
    <w:p w:rsidR="004212A8" w:rsidRDefault="004212A8">
      <w:pPr>
        <w:spacing w:before="120" w:line="280" w:lineRule="exact"/>
        <w:jc w:val="both"/>
        <w:rPr>
          <w:rFonts w:ascii="Arial" w:eastAsia="Calibri" w:hAnsi="Arial" w:cs="Arial"/>
          <w:i/>
          <w:sz w:val="20"/>
          <w:szCs w:val="20"/>
        </w:rPr>
      </w:pPr>
    </w:p>
    <w:p w:rsidR="004212A8" w:rsidRDefault="004212A8">
      <w:pPr>
        <w:spacing w:before="120" w:line="280" w:lineRule="exact"/>
        <w:jc w:val="both"/>
        <w:rPr>
          <w:rFonts w:ascii="Arial" w:eastAsia="Calibri" w:hAnsi="Arial" w:cs="Arial"/>
          <w:i/>
          <w:sz w:val="20"/>
          <w:szCs w:val="20"/>
        </w:rPr>
      </w:pPr>
    </w:p>
    <w:p w:rsidR="004212A8" w:rsidRDefault="004212A8">
      <w:pPr>
        <w:spacing w:before="120" w:line="280" w:lineRule="exact"/>
        <w:jc w:val="both"/>
        <w:rPr>
          <w:rFonts w:ascii="Arial" w:eastAsia="Calibri" w:hAnsi="Arial" w:cs="Arial"/>
          <w:i/>
          <w:sz w:val="20"/>
          <w:szCs w:val="20"/>
        </w:rPr>
      </w:pPr>
    </w:p>
    <w:p w:rsidR="004212A8" w:rsidRDefault="00000000">
      <w:pPr>
        <w:spacing w:before="120" w:line="280" w:lineRule="exact"/>
        <w:jc w:val="both"/>
        <w:rPr>
          <w:rFonts w:ascii="Arial" w:eastAsia="Calibri" w:hAnsi="Arial" w:cs="Arial"/>
          <w:i/>
          <w:smallCaps/>
          <w:sz w:val="20"/>
          <w:szCs w:val="20"/>
        </w:rPr>
      </w:pPr>
      <w:r>
        <w:rPr>
          <w:rFonts w:ascii="Arial" w:eastAsia="Calibri" w:hAnsi="Arial" w:cs="Arial"/>
          <w:i/>
          <w:smallCaps/>
          <w:sz w:val="20"/>
          <w:szCs w:val="20"/>
        </w:rPr>
        <w:t>Lugar y Fecha</w:t>
      </w:r>
    </w:p>
    <w:p w:rsidR="004212A8" w:rsidRDefault="00000000">
      <w:pPr>
        <w:spacing w:before="120" w:line="280" w:lineRule="exact"/>
        <w:jc w:val="center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mallCaps/>
          <w:sz w:val="20"/>
          <w:szCs w:val="20"/>
        </w:rPr>
        <w:t>firma y aclaración</w:t>
      </w:r>
    </w:p>
    <w:bookmarkEnd w:id="0"/>
    <w:p w:rsidR="004212A8" w:rsidRPr="005A6580" w:rsidRDefault="004212A8" w:rsidP="005A6580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4212A8" w:rsidRPr="005A6580">
      <w:headerReference w:type="default" r:id="rId11"/>
      <w:footerReference w:type="default" r:id="rId12"/>
      <w:pgSz w:w="11907" w:h="16840"/>
      <w:pgMar w:top="2977" w:right="567" w:bottom="1474" w:left="2268" w:header="72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4498" w:rsidRDefault="00FB4498">
      <w:r>
        <w:separator/>
      </w:r>
    </w:p>
  </w:endnote>
  <w:endnote w:type="continuationSeparator" w:id="0">
    <w:p w:rsidR="00FB4498" w:rsidRDefault="00FB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12A8" w:rsidRDefault="004212A8">
    <w:pPr>
      <w:pStyle w:val="Piedepgina"/>
      <w:rPr>
        <w:b/>
        <w:bCs/>
        <w:sz w:val="24"/>
        <w:lang w:val="es-MX"/>
      </w:rPr>
    </w:pPr>
  </w:p>
  <w:p w:rsidR="004212A8" w:rsidRDefault="00421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4498" w:rsidRDefault="00FB4498">
      <w:r>
        <w:separator/>
      </w:r>
    </w:p>
  </w:footnote>
  <w:footnote w:type="continuationSeparator" w:id="0">
    <w:p w:rsidR="00FB4498" w:rsidRDefault="00FB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12A8" w:rsidRDefault="00000000">
    <w:pPr>
      <w:pStyle w:val="Encabezado"/>
      <w:jc w:val="right"/>
      <w:rPr>
        <w:sz w:val="20"/>
        <w:szCs w:val="20"/>
      </w:rPr>
    </w:pPr>
    <w:r>
      <w:rPr>
        <w:i/>
        <w:iCs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0;width:50pt;height:50pt;z-index:251657216;visibility:hidden" filled="t" stroked="t">
          <v:stroke joinstyle="round"/>
          <v:path o:extrusionok="t" gradientshapeok="f" o:connecttype="segments"/>
          <o:lock v:ext="edit" aspectratio="f" selection="t"/>
        </v:shape>
      </w:pict>
    </w:r>
    <w:r>
      <w:rPr>
        <w:i/>
        <w:iCs/>
        <w:sz w:val="18"/>
        <w:szCs w:val="18"/>
      </w:rPr>
      <w:object w:dxaOrig="1440" w:dyaOrig="1440">
        <v:shape id="_x0000_i0" o:spid="_x0000_s1025" type="#_x0000_t75" style="position:absolute;left:0;text-align:left;margin-left:3.2pt;margin-top:-32.3pt;width:77.2pt;height:141.1pt;z-index:251658240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  <v:path textboxrect="0,0,0,0"/>
        </v:shape>
        <o:OLEObject Type="Embed" ProgID="Word.Picture.8" ShapeID="_x0000_i0" DrawAspect="Content" ObjectID="_1787386969" r:id="rId2"/>
      </w:object>
    </w:r>
  </w:p>
  <w:p w:rsidR="004212A8" w:rsidRDefault="00000000">
    <w:pPr>
      <w:pStyle w:val="Encabezado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2024:  30 años de la Consagración Constitucional de la Autonomía y</w:t>
    </w:r>
  </w:p>
  <w:p w:rsidR="004212A8" w:rsidRDefault="00000000">
    <w:pPr>
      <w:pStyle w:val="Encabezado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>75 aniversario de la gratuidad Universitaria en Argentina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306C0"/>
    <w:multiLevelType w:val="hybridMultilevel"/>
    <w:tmpl w:val="24624206"/>
    <w:lvl w:ilvl="0" w:tplc="3892B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61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BAC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67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8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05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6D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0C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488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298"/>
    <w:multiLevelType w:val="hybridMultilevel"/>
    <w:tmpl w:val="FF9CB132"/>
    <w:lvl w:ilvl="0" w:tplc="6A663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EB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983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69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8E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DAA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8E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64A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06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811EF"/>
    <w:multiLevelType w:val="hybridMultilevel"/>
    <w:tmpl w:val="419EC0BA"/>
    <w:lvl w:ilvl="0" w:tplc="25F47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69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01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8B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D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8E9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6D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A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106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B0319"/>
    <w:multiLevelType w:val="hybridMultilevel"/>
    <w:tmpl w:val="1A6CF516"/>
    <w:lvl w:ilvl="0" w:tplc="0884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27B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86E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A6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06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85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A3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E9B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A9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D1127"/>
    <w:multiLevelType w:val="hybridMultilevel"/>
    <w:tmpl w:val="82B6F602"/>
    <w:lvl w:ilvl="0" w:tplc="3BB4C9F8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C3BA2B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E5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2C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069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AF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1887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678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6A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E73BC"/>
    <w:multiLevelType w:val="hybridMultilevel"/>
    <w:tmpl w:val="A880B4DE"/>
    <w:lvl w:ilvl="0" w:tplc="4C3038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3BC472E">
      <w:start w:val="1"/>
      <w:numFmt w:val="lowerLetter"/>
      <w:lvlText w:val="%2."/>
      <w:lvlJc w:val="left"/>
      <w:pPr>
        <w:ind w:left="1440" w:hanging="360"/>
      </w:pPr>
    </w:lvl>
    <w:lvl w:ilvl="2" w:tplc="21F063E4">
      <w:start w:val="1"/>
      <w:numFmt w:val="lowerRoman"/>
      <w:lvlText w:val="%3."/>
      <w:lvlJc w:val="right"/>
      <w:pPr>
        <w:ind w:left="2160" w:hanging="180"/>
      </w:pPr>
    </w:lvl>
    <w:lvl w:ilvl="3" w:tplc="B29C920C">
      <w:start w:val="1"/>
      <w:numFmt w:val="decimal"/>
      <w:lvlText w:val="%4."/>
      <w:lvlJc w:val="left"/>
      <w:pPr>
        <w:ind w:left="2880" w:hanging="360"/>
      </w:pPr>
    </w:lvl>
    <w:lvl w:ilvl="4" w:tplc="5B9E5672">
      <w:start w:val="1"/>
      <w:numFmt w:val="lowerLetter"/>
      <w:lvlText w:val="%5."/>
      <w:lvlJc w:val="left"/>
      <w:pPr>
        <w:ind w:left="3600" w:hanging="360"/>
      </w:pPr>
    </w:lvl>
    <w:lvl w:ilvl="5" w:tplc="E5F227B6">
      <w:start w:val="1"/>
      <w:numFmt w:val="lowerRoman"/>
      <w:lvlText w:val="%6."/>
      <w:lvlJc w:val="right"/>
      <w:pPr>
        <w:ind w:left="4320" w:hanging="180"/>
      </w:pPr>
    </w:lvl>
    <w:lvl w:ilvl="6" w:tplc="EEB8D032">
      <w:start w:val="1"/>
      <w:numFmt w:val="decimal"/>
      <w:lvlText w:val="%7."/>
      <w:lvlJc w:val="left"/>
      <w:pPr>
        <w:ind w:left="5040" w:hanging="360"/>
      </w:pPr>
    </w:lvl>
    <w:lvl w:ilvl="7" w:tplc="93C2E8BE">
      <w:start w:val="1"/>
      <w:numFmt w:val="lowerLetter"/>
      <w:lvlText w:val="%8."/>
      <w:lvlJc w:val="left"/>
      <w:pPr>
        <w:ind w:left="5760" w:hanging="360"/>
      </w:pPr>
    </w:lvl>
    <w:lvl w:ilvl="8" w:tplc="83168A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50AFD"/>
    <w:multiLevelType w:val="hybridMultilevel"/>
    <w:tmpl w:val="7FD0E3D8"/>
    <w:lvl w:ilvl="0" w:tplc="7FD6BD0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53A88BC">
      <w:start w:val="1"/>
      <w:numFmt w:val="lowerLetter"/>
      <w:lvlText w:val="%2."/>
      <w:lvlJc w:val="left"/>
      <w:pPr>
        <w:ind w:left="1440" w:hanging="360"/>
      </w:pPr>
    </w:lvl>
    <w:lvl w:ilvl="2" w:tplc="1304F148">
      <w:start w:val="1"/>
      <w:numFmt w:val="lowerRoman"/>
      <w:lvlText w:val="%3."/>
      <w:lvlJc w:val="right"/>
      <w:pPr>
        <w:ind w:left="2160" w:hanging="180"/>
      </w:pPr>
    </w:lvl>
    <w:lvl w:ilvl="3" w:tplc="DD0E0C1A">
      <w:start w:val="1"/>
      <w:numFmt w:val="decimal"/>
      <w:lvlText w:val="%4."/>
      <w:lvlJc w:val="left"/>
      <w:pPr>
        <w:ind w:left="2880" w:hanging="360"/>
      </w:pPr>
    </w:lvl>
    <w:lvl w:ilvl="4" w:tplc="8FB0D406">
      <w:start w:val="1"/>
      <w:numFmt w:val="lowerLetter"/>
      <w:lvlText w:val="%5."/>
      <w:lvlJc w:val="left"/>
      <w:pPr>
        <w:ind w:left="3600" w:hanging="360"/>
      </w:pPr>
    </w:lvl>
    <w:lvl w:ilvl="5" w:tplc="9B0E0782">
      <w:start w:val="1"/>
      <w:numFmt w:val="lowerRoman"/>
      <w:lvlText w:val="%6."/>
      <w:lvlJc w:val="right"/>
      <w:pPr>
        <w:ind w:left="4320" w:hanging="180"/>
      </w:pPr>
    </w:lvl>
    <w:lvl w:ilvl="6" w:tplc="874AB0DE">
      <w:start w:val="1"/>
      <w:numFmt w:val="decimal"/>
      <w:lvlText w:val="%7."/>
      <w:lvlJc w:val="left"/>
      <w:pPr>
        <w:ind w:left="5040" w:hanging="360"/>
      </w:pPr>
    </w:lvl>
    <w:lvl w:ilvl="7" w:tplc="C5E8DB0C">
      <w:start w:val="1"/>
      <w:numFmt w:val="lowerLetter"/>
      <w:lvlText w:val="%8."/>
      <w:lvlJc w:val="left"/>
      <w:pPr>
        <w:ind w:left="5760" w:hanging="360"/>
      </w:pPr>
    </w:lvl>
    <w:lvl w:ilvl="8" w:tplc="EA3EF6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E10B5"/>
    <w:multiLevelType w:val="hybridMultilevel"/>
    <w:tmpl w:val="64301D9C"/>
    <w:lvl w:ilvl="0" w:tplc="6A3E6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AE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2B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83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2C3D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47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E2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6C4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0C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F24A3"/>
    <w:multiLevelType w:val="hybridMultilevel"/>
    <w:tmpl w:val="92A401D4"/>
    <w:lvl w:ilvl="0" w:tplc="97004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0F4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06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A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4F0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E86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AB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C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24A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E7FEA"/>
    <w:multiLevelType w:val="hybridMultilevel"/>
    <w:tmpl w:val="21A64BB4"/>
    <w:lvl w:ilvl="0" w:tplc="BA667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407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83B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CA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E3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121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CC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C6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69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5491C"/>
    <w:multiLevelType w:val="hybridMultilevel"/>
    <w:tmpl w:val="F8161364"/>
    <w:styleLink w:val="Listaactual1"/>
    <w:lvl w:ilvl="0" w:tplc="2346B468">
      <w:start w:val="1"/>
      <w:numFmt w:val="decimal"/>
      <w:pStyle w:val="Listaactual1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B20E3664">
      <w:start w:val="1"/>
      <w:numFmt w:val="lowerLetter"/>
      <w:lvlText w:val="%2."/>
      <w:lvlJc w:val="left"/>
      <w:pPr>
        <w:ind w:left="1440" w:hanging="360"/>
      </w:pPr>
    </w:lvl>
    <w:lvl w:ilvl="2" w:tplc="19786530">
      <w:start w:val="1"/>
      <w:numFmt w:val="lowerRoman"/>
      <w:lvlText w:val="%3."/>
      <w:lvlJc w:val="right"/>
      <w:pPr>
        <w:ind w:left="2160" w:hanging="180"/>
      </w:pPr>
    </w:lvl>
    <w:lvl w:ilvl="3" w:tplc="4650D2E6">
      <w:start w:val="1"/>
      <w:numFmt w:val="decimal"/>
      <w:lvlText w:val="%4."/>
      <w:lvlJc w:val="left"/>
      <w:pPr>
        <w:ind w:left="2880" w:hanging="360"/>
      </w:pPr>
    </w:lvl>
    <w:lvl w:ilvl="4" w:tplc="75465908">
      <w:start w:val="1"/>
      <w:numFmt w:val="lowerLetter"/>
      <w:lvlText w:val="%5."/>
      <w:lvlJc w:val="left"/>
      <w:pPr>
        <w:ind w:left="3600" w:hanging="360"/>
      </w:pPr>
    </w:lvl>
    <w:lvl w:ilvl="5" w:tplc="0BBA1F5E">
      <w:start w:val="1"/>
      <w:numFmt w:val="lowerRoman"/>
      <w:lvlText w:val="%6."/>
      <w:lvlJc w:val="right"/>
      <w:pPr>
        <w:ind w:left="4320" w:hanging="180"/>
      </w:pPr>
    </w:lvl>
    <w:lvl w:ilvl="6" w:tplc="AF886D8E">
      <w:start w:val="1"/>
      <w:numFmt w:val="decimal"/>
      <w:lvlText w:val="%7."/>
      <w:lvlJc w:val="left"/>
      <w:pPr>
        <w:ind w:left="5040" w:hanging="360"/>
      </w:pPr>
    </w:lvl>
    <w:lvl w:ilvl="7" w:tplc="79CCE4D4">
      <w:start w:val="1"/>
      <w:numFmt w:val="lowerLetter"/>
      <w:lvlText w:val="%8."/>
      <w:lvlJc w:val="left"/>
      <w:pPr>
        <w:ind w:left="5760" w:hanging="360"/>
      </w:pPr>
    </w:lvl>
    <w:lvl w:ilvl="8" w:tplc="41CEF5E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34493"/>
    <w:multiLevelType w:val="hybridMultilevel"/>
    <w:tmpl w:val="D75ED728"/>
    <w:lvl w:ilvl="0" w:tplc="DA8CD2B2">
      <w:start w:val="1"/>
      <w:numFmt w:val="decimal"/>
      <w:lvlText w:val="%1)"/>
      <w:lvlJc w:val="left"/>
      <w:pPr>
        <w:ind w:left="3192" w:hanging="2832"/>
      </w:pPr>
      <w:rPr>
        <w:rFonts w:hint="default"/>
      </w:rPr>
    </w:lvl>
    <w:lvl w:ilvl="1" w:tplc="870C524A">
      <w:start w:val="1"/>
      <w:numFmt w:val="lowerLetter"/>
      <w:lvlText w:val="%2."/>
      <w:lvlJc w:val="left"/>
      <w:pPr>
        <w:ind w:left="1440" w:hanging="360"/>
      </w:pPr>
    </w:lvl>
    <w:lvl w:ilvl="2" w:tplc="3A7AB0B0">
      <w:start w:val="1"/>
      <w:numFmt w:val="lowerRoman"/>
      <w:lvlText w:val="%3."/>
      <w:lvlJc w:val="right"/>
      <w:pPr>
        <w:ind w:left="2160" w:hanging="180"/>
      </w:pPr>
    </w:lvl>
    <w:lvl w:ilvl="3" w:tplc="F486465E">
      <w:start w:val="1"/>
      <w:numFmt w:val="decimal"/>
      <w:lvlText w:val="%4."/>
      <w:lvlJc w:val="left"/>
      <w:pPr>
        <w:ind w:left="2880" w:hanging="360"/>
      </w:pPr>
    </w:lvl>
    <w:lvl w:ilvl="4" w:tplc="0FEC3AD2">
      <w:start w:val="1"/>
      <w:numFmt w:val="lowerLetter"/>
      <w:lvlText w:val="%5."/>
      <w:lvlJc w:val="left"/>
      <w:pPr>
        <w:ind w:left="3600" w:hanging="360"/>
      </w:pPr>
    </w:lvl>
    <w:lvl w:ilvl="5" w:tplc="1AD2416E">
      <w:start w:val="1"/>
      <w:numFmt w:val="lowerRoman"/>
      <w:lvlText w:val="%6."/>
      <w:lvlJc w:val="right"/>
      <w:pPr>
        <w:ind w:left="4320" w:hanging="180"/>
      </w:pPr>
    </w:lvl>
    <w:lvl w:ilvl="6" w:tplc="ACF0273E">
      <w:start w:val="1"/>
      <w:numFmt w:val="decimal"/>
      <w:lvlText w:val="%7."/>
      <w:lvlJc w:val="left"/>
      <w:pPr>
        <w:ind w:left="5040" w:hanging="360"/>
      </w:pPr>
    </w:lvl>
    <w:lvl w:ilvl="7" w:tplc="E2D6AE80">
      <w:start w:val="1"/>
      <w:numFmt w:val="lowerLetter"/>
      <w:lvlText w:val="%8."/>
      <w:lvlJc w:val="left"/>
      <w:pPr>
        <w:ind w:left="5760" w:hanging="360"/>
      </w:pPr>
    </w:lvl>
    <w:lvl w:ilvl="8" w:tplc="0FF0BD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F4556"/>
    <w:multiLevelType w:val="hybridMultilevel"/>
    <w:tmpl w:val="49D8784C"/>
    <w:lvl w:ilvl="0" w:tplc="899CA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09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AB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6B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218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463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E3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E8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E0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554DF"/>
    <w:multiLevelType w:val="hybridMultilevel"/>
    <w:tmpl w:val="803C06BE"/>
    <w:lvl w:ilvl="0" w:tplc="EAA09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E3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28B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AF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A81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AA3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EF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E68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2E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07147">
    <w:abstractNumId w:val="2"/>
  </w:num>
  <w:num w:numId="2" w16cid:durableId="1409308277">
    <w:abstractNumId w:val="5"/>
  </w:num>
  <w:num w:numId="3" w16cid:durableId="1582060454">
    <w:abstractNumId w:val="0"/>
  </w:num>
  <w:num w:numId="4" w16cid:durableId="2007315898">
    <w:abstractNumId w:val="4"/>
  </w:num>
  <w:num w:numId="5" w16cid:durableId="649601251">
    <w:abstractNumId w:val="1"/>
  </w:num>
  <w:num w:numId="6" w16cid:durableId="595754338">
    <w:abstractNumId w:val="8"/>
  </w:num>
  <w:num w:numId="7" w16cid:durableId="1608808040">
    <w:abstractNumId w:val="12"/>
  </w:num>
  <w:num w:numId="8" w16cid:durableId="389042703">
    <w:abstractNumId w:val="13"/>
  </w:num>
  <w:num w:numId="9" w16cid:durableId="1975481524">
    <w:abstractNumId w:val="11"/>
  </w:num>
  <w:num w:numId="10" w16cid:durableId="742726953">
    <w:abstractNumId w:val="7"/>
  </w:num>
  <w:num w:numId="11" w16cid:durableId="279800001">
    <w:abstractNumId w:val="10"/>
  </w:num>
  <w:num w:numId="12" w16cid:durableId="1970092736">
    <w:abstractNumId w:val="6"/>
  </w:num>
  <w:num w:numId="13" w16cid:durableId="85928388">
    <w:abstractNumId w:val="3"/>
  </w:num>
  <w:num w:numId="14" w16cid:durableId="8887629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A8"/>
    <w:rsid w:val="001904EF"/>
    <w:rsid w:val="003252FA"/>
    <w:rsid w:val="004212A8"/>
    <w:rsid w:val="004429E4"/>
    <w:rsid w:val="005A6580"/>
    <w:rsid w:val="00A60542"/>
    <w:rsid w:val="00AD6214"/>
    <w:rsid w:val="00FB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FAD17"/>
  <w15:docId w15:val="{09023621-C169-4992-99F6-FBD23E5D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Fuentedeprrafopredete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uentedeprrafopredete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uentedeprrafopredete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uentedeprrafopredete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uentedeprrafopredete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uentedeprrafopredete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uentedeprrafopredeter"/>
    <w:uiPriority w:val="10"/>
    <w:rPr>
      <w:sz w:val="48"/>
      <w:szCs w:val="48"/>
    </w:rPr>
  </w:style>
  <w:style w:type="character" w:customStyle="1" w:styleId="SubtitleChar">
    <w:name w:val="Subtitle Char"/>
    <w:basedOn w:val="Fuentedeprrafopredete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uentedeprrafopredeter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eastAsia="es-A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character" w:customStyle="1" w:styleId="Ttulo1Car">
    <w:name w:val="Título 1 Car"/>
    <w:basedOn w:val="Fuentedeprrafopredeter"/>
    <w:link w:val="Ttulo1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link w:val="Piedepgina"/>
    <w:uiPriority w:val="99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1">
    <w:name w:val="Encabezado Car1"/>
    <w:basedOn w:val="Fuentedeprrafopredeter"/>
    <w:uiPriority w:val="99"/>
    <w:semiHidden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1">
    <w:name w:val="Pie de página Car1"/>
    <w:basedOn w:val="Fuentedeprrafopredeter"/>
    <w:uiPriority w:val="99"/>
    <w:semiHidden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pPr>
      <w:widowControl w:val="0"/>
      <w:spacing w:before="120" w:line="220" w:lineRule="exact"/>
      <w:jc w:val="both"/>
    </w:pPr>
    <w:rPr>
      <w:rFonts w:ascii="Arial" w:hAnsi="Arial" w:cs="Arial"/>
      <w:lang w:val="es-AR" w:bidi="hi-IN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pPr>
      <w:spacing w:before="100" w:beforeAutospacing="1"/>
      <w:ind w:right="448"/>
      <w:jc w:val="both"/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Pr>
      <w:rFonts w:ascii="Arial MT" w:eastAsia="Arial MT" w:hAnsi="Arial MT" w:cs="Arial MT"/>
      <w:sz w:val="20"/>
      <w:szCs w:val="20"/>
      <w:lang w:val="es-ES"/>
    </w:rPr>
  </w:style>
  <w:style w:type="numbering" w:customStyle="1" w:styleId="Listaactual1">
    <w:name w:val="Lista actual1"/>
    <w:uiPriority w:val="99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C7576A1C-1820-47CC-AFBC-802C4C4B8668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FC12F2D-F3DF-44C9-9B9E-9362AF55B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39F00D03-FC93-4C1D-9189-695A6E1403DD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rgarate</dc:creator>
  <cp:keywords/>
  <dc:description/>
  <cp:lastModifiedBy>Valeria Llaneza</cp:lastModifiedBy>
  <cp:revision>35</cp:revision>
  <dcterms:created xsi:type="dcterms:W3CDTF">2024-08-23T13:27:00Z</dcterms:created>
  <dcterms:modified xsi:type="dcterms:W3CDTF">2024-09-09T14:36:00Z</dcterms:modified>
</cp:coreProperties>
</file>