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337A" w:rsidRPr="007C59C7" w:rsidRDefault="0037337A" w:rsidP="007C59C7">
      <w:pPr>
        <w:rPr>
          <w:rFonts w:ascii="Arial" w:hAnsi="Arial" w:cs="Arial"/>
          <w:sz w:val="20"/>
          <w:szCs w:val="20"/>
        </w:rPr>
      </w:pPr>
    </w:p>
    <w:tbl>
      <w:tblPr>
        <w:tblW w:w="944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11"/>
        <w:gridCol w:w="2412"/>
        <w:gridCol w:w="1839"/>
        <w:gridCol w:w="807"/>
        <w:gridCol w:w="327"/>
        <w:gridCol w:w="1128"/>
        <w:gridCol w:w="14"/>
        <w:gridCol w:w="25"/>
        <w:gridCol w:w="63"/>
      </w:tblGrid>
      <w:tr w:rsidR="00105336" w:rsidRPr="007C59C7" w:rsidTr="00095456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05336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61C7"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6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7079" w:rsidRPr="007C59C7" w:rsidRDefault="00077079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05336" w:rsidRPr="007C59C7" w:rsidRDefault="00105336" w:rsidP="003661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1C7" w:rsidRPr="007C59C7" w:rsidTr="00095456">
        <w:trPr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61C7">
              <w:rPr>
                <w:rFonts w:ascii="Arial" w:hAnsi="Arial" w:cs="Arial"/>
                <w:sz w:val="20"/>
                <w:szCs w:val="20"/>
              </w:rPr>
              <w:t>Síntesis de la Actividad</w:t>
            </w: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1C7" w:rsidRPr="007C59C7" w:rsidTr="00095456">
        <w:trPr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1C7" w:rsidRPr="007C59C7" w:rsidTr="00095456">
        <w:tblPrEx>
          <w:tblCellMar>
            <w:left w:w="108" w:type="dxa"/>
            <w:right w:w="108" w:type="dxa"/>
          </w:tblCellMar>
        </w:tblPrEx>
        <w:trPr>
          <w:gridAfter w:val="3"/>
          <w:wAfter w:w="102" w:type="dxa"/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Apellidos y Nombres</w:t>
            </w:r>
            <w:r w:rsidR="00095456">
              <w:rPr>
                <w:rFonts w:ascii="Arial" w:hAnsi="Arial" w:cs="Arial"/>
                <w:sz w:val="20"/>
                <w:szCs w:val="20"/>
              </w:rPr>
              <w:t xml:space="preserve"> del Director de la Actividad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C7" w:rsidRPr="003661C7" w:rsidTr="00122E49">
        <w:tblPrEx>
          <w:tblCellMar>
            <w:left w:w="108" w:type="dxa"/>
            <w:right w:w="108" w:type="dxa"/>
          </w:tblCellMar>
        </w:tblPrEx>
        <w:trPr>
          <w:gridAfter w:val="3"/>
          <w:wAfter w:w="102" w:type="dxa"/>
          <w:trHeight w:val="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del Proyecto de Investigación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Proyecto: I – II – III – PDTS – PPS – PRU - PEIDT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61C7" w:rsidRPr="007C59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C7" w:rsidRPr="006A46D7" w:rsidTr="00095456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61C7">
              <w:rPr>
                <w:rFonts w:ascii="Arial" w:hAnsi="Arial" w:cs="Arial"/>
                <w:sz w:val="20"/>
                <w:szCs w:val="20"/>
              </w:rPr>
              <w:t>Instituto:</w:t>
            </w:r>
          </w:p>
        </w:tc>
        <w:tc>
          <w:tcPr>
            <w:tcW w:w="6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661C7" w:rsidRPr="007C59C7" w:rsidRDefault="003661C7" w:rsidP="003661C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1C7" w:rsidRPr="006A46D7" w:rsidTr="00095456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61C7">
              <w:rPr>
                <w:rFonts w:ascii="Arial" w:hAnsi="Arial" w:cs="Arial"/>
                <w:sz w:val="20"/>
                <w:szCs w:val="20"/>
              </w:rPr>
              <w:t>Organizaciones/organismos comprometidos en la actividad*</w:t>
            </w:r>
          </w:p>
        </w:tc>
        <w:tc>
          <w:tcPr>
            <w:tcW w:w="6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661C7" w:rsidRPr="007C59C7" w:rsidRDefault="003661C7" w:rsidP="003661C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1C7" w:rsidRPr="006A46D7" w:rsidTr="00095456">
        <w:trPr>
          <w:trHeight w:val="34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61C7">
              <w:rPr>
                <w:rFonts w:ascii="Arial" w:hAnsi="Arial" w:cs="Arial"/>
                <w:sz w:val="20"/>
                <w:szCs w:val="20"/>
              </w:rPr>
              <w:t>Objetivos de la Actividad*</w:t>
            </w:r>
          </w:p>
        </w:tc>
        <w:tc>
          <w:tcPr>
            <w:tcW w:w="6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661C7" w:rsidRPr="007C59C7" w:rsidRDefault="003661C7" w:rsidP="003661C7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456" w:rsidRPr="00095456" w:rsidTr="00095456">
        <w:trPr>
          <w:gridAfter w:val="1"/>
          <w:wAfter w:w="63" w:type="dxa"/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095456" w:rsidRPr="00095456" w:rsidRDefault="00095456" w:rsidP="000954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95456" w:rsidRPr="00095456" w:rsidRDefault="00095456" w:rsidP="00133D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456" w:rsidRPr="007C59C7" w:rsidTr="00095456">
        <w:trPr>
          <w:gridAfter w:val="1"/>
          <w:wAfter w:w="63" w:type="dxa"/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456" w:rsidRPr="007C59C7" w:rsidRDefault="00095456" w:rsidP="00133D90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095456" w:rsidRPr="007C59C7" w:rsidRDefault="00095456" w:rsidP="00133D9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1C7" w:rsidRPr="003661C7" w:rsidTr="00095456">
        <w:trPr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61C7">
              <w:rPr>
                <w:rFonts w:ascii="Arial" w:hAnsi="Arial" w:cs="Arial"/>
                <w:sz w:val="20"/>
                <w:szCs w:val="20"/>
              </w:rPr>
              <w:t>Impacto Esperado de la Actividad:</w:t>
            </w: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1C7" w:rsidRPr="003661C7" w:rsidTr="00095456">
        <w:trPr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336" w:rsidRPr="003661C7" w:rsidTr="00095456">
        <w:trPr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05336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61C7">
              <w:rPr>
                <w:rFonts w:ascii="Arial" w:hAnsi="Arial" w:cs="Arial"/>
                <w:sz w:val="20"/>
                <w:szCs w:val="20"/>
              </w:rPr>
              <w:t>Plan de actividades (indicar Actividad y Fecha estimada)</w:t>
            </w: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05336" w:rsidRPr="003661C7" w:rsidRDefault="00105336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336" w:rsidRPr="003661C7" w:rsidTr="00095456">
        <w:trPr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7079" w:rsidRPr="003661C7" w:rsidRDefault="00077079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3661C7" w:rsidRPr="003661C7" w:rsidRDefault="003661C7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05336" w:rsidRPr="003661C7" w:rsidRDefault="00105336" w:rsidP="003661C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456" w:rsidRPr="00095456" w:rsidTr="00095456">
        <w:trPr>
          <w:gridAfter w:val="2"/>
          <w:wAfter w:w="88" w:type="dxa"/>
          <w:trHeight w:val="34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95456" w:rsidRPr="00095456" w:rsidRDefault="00095456" w:rsidP="00140C0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Antecedentes en Actividades de Vinculación y Transferencia</w:t>
            </w:r>
          </w:p>
        </w:tc>
      </w:tr>
      <w:tr w:rsidR="00095456" w:rsidRPr="00095456" w:rsidTr="00095456">
        <w:trPr>
          <w:gridAfter w:val="2"/>
          <w:wAfter w:w="88" w:type="dxa"/>
          <w:trHeight w:val="34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56" w:rsidRPr="00095456" w:rsidRDefault="00095456" w:rsidP="000954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95456" w:rsidRPr="00095456" w:rsidRDefault="00095456" w:rsidP="000954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95456" w:rsidRPr="00095456" w:rsidRDefault="00095456" w:rsidP="000954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95456" w:rsidRPr="00095456" w:rsidRDefault="00095456" w:rsidP="000954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95456" w:rsidRPr="00095456" w:rsidRDefault="00095456" w:rsidP="000954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95456" w:rsidRPr="00095456" w:rsidRDefault="00095456" w:rsidP="0009545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37A" w:rsidRPr="007C59C7" w:rsidRDefault="0037337A" w:rsidP="003661C7">
      <w:pPr>
        <w:rPr>
          <w:rFonts w:ascii="Arial" w:hAnsi="Arial" w:cs="Arial"/>
          <w:sz w:val="20"/>
          <w:szCs w:val="20"/>
        </w:rPr>
      </w:pPr>
    </w:p>
    <w:p w:rsidR="003661C7" w:rsidRPr="00095456" w:rsidRDefault="003661C7" w:rsidP="003661C7">
      <w:pPr>
        <w:shd w:val="clear" w:color="auto" w:fill="FFFFFF"/>
        <w:suppressAutoHyphens w:val="0"/>
        <w:rPr>
          <w:rFonts w:ascii="Arial" w:hAnsi="Arial" w:cs="Arial"/>
          <w:b/>
          <w:color w:val="202124"/>
          <w:spacing w:val="3"/>
          <w:lang w:val="es-AR" w:eastAsia="es-AR"/>
        </w:rPr>
      </w:pPr>
      <w:r w:rsidRPr="00095456">
        <w:rPr>
          <w:rFonts w:ascii="Arial" w:hAnsi="Arial" w:cs="Arial"/>
          <w:b/>
          <w:sz w:val="20"/>
          <w:szCs w:val="20"/>
        </w:rPr>
        <w:t xml:space="preserve">* </w:t>
      </w:r>
      <w:r w:rsidRPr="00095456">
        <w:rPr>
          <w:rFonts w:ascii="docs-Roboto" w:hAnsi="docs-Roboto" w:cs="Arial"/>
          <w:b/>
          <w:color w:val="202124"/>
          <w:lang w:val="es-AR" w:eastAsia="es-AR"/>
        </w:rPr>
        <w:t>Adjuntar Carta compromiso de la Organización/organismo</w:t>
      </w:r>
    </w:p>
    <w:p w:rsidR="007C59C7" w:rsidRDefault="007C59C7" w:rsidP="003661C7">
      <w:pPr>
        <w:rPr>
          <w:rFonts w:ascii="Arial" w:hAnsi="Arial" w:cs="Arial"/>
          <w:sz w:val="20"/>
          <w:szCs w:val="20"/>
        </w:rPr>
      </w:pPr>
    </w:p>
    <w:p w:rsidR="00095456" w:rsidRDefault="00095456" w:rsidP="003661C7">
      <w:pPr>
        <w:rPr>
          <w:rFonts w:ascii="Arial" w:hAnsi="Arial" w:cs="Arial"/>
          <w:sz w:val="20"/>
          <w:szCs w:val="20"/>
        </w:rPr>
      </w:pPr>
    </w:p>
    <w:p w:rsidR="00095456" w:rsidRDefault="00095456" w:rsidP="003661C7">
      <w:pPr>
        <w:rPr>
          <w:rFonts w:ascii="Arial" w:hAnsi="Arial" w:cs="Arial"/>
          <w:sz w:val="20"/>
          <w:szCs w:val="20"/>
        </w:rPr>
      </w:pPr>
    </w:p>
    <w:p w:rsidR="00095456" w:rsidRDefault="00095456" w:rsidP="003661C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5456" w:rsidTr="00095456">
        <w:tc>
          <w:tcPr>
            <w:tcW w:w="4672" w:type="dxa"/>
          </w:tcPr>
          <w:p w:rsidR="00095456" w:rsidRPr="007C59C7" w:rsidRDefault="00095456" w:rsidP="00095456">
            <w:pPr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095456" w:rsidRPr="007C59C7" w:rsidRDefault="00095456" w:rsidP="00095456">
            <w:pPr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 xml:space="preserve">Firma y Aclaración </w:t>
            </w:r>
            <w:r w:rsidRPr="007C59C7">
              <w:rPr>
                <w:rFonts w:ascii="Arial" w:hAnsi="Arial" w:cs="Arial"/>
                <w:sz w:val="20"/>
                <w:szCs w:val="20"/>
              </w:rPr>
              <w:br/>
              <w:t>Directora Vinculación Tecnológica</w:t>
            </w:r>
          </w:p>
          <w:p w:rsidR="00095456" w:rsidRDefault="00095456" w:rsidP="003661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:rsidR="00095456" w:rsidRPr="007C59C7" w:rsidRDefault="00095456" w:rsidP="00095456">
            <w:pPr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095456" w:rsidRPr="007C59C7" w:rsidRDefault="00095456" w:rsidP="00095456">
            <w:pPr>
              <w:rPr>
                <w:rFonts w:ascii="Arial" w:hAnsi="Arial" w:cs="Arial"/>
                <w:sz w:val="20"/>
                <w:szCs w:val="20"/>
              </w:rPr>
            </w:pPr>
            <w:r w:rsidRPr="007C59C7">
              <w:rPr>
                <w:rFonts w:ascii="Arial" w:hAnsi="Arial" w:cs="Arial"/>
                <w:sz w:val="20"/>
                <w:szCs w:val="20"/>
              </w:rPr>
              <w:t xml:space="preserve">Firma y Aclaración </w:t>
            </w:r>
            <w:r w:rsidRPr="007C59C7">
              <w:rPr>
                <w:rFonts w:ascii="Arial" w:hAnsi="Arial" w:cs="Arial"/>
                <w:sz w:val="20"/>
                <w:szCs w:val="20"/>
              </w:rPr>
              <w:br/>
              <w:t>Docente</w:t>
            </w:r>
          </w:p>
          <w:p w:rsidR="00095456" w:rsidRDefault="00095456" w:rsidP="00366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456" w:rsidRDefault="00095456"/>
    <w:sectPr w:rsidR="00095456" w:rsidSect="007C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765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79" w:rsidRDefault="00A56E79">
      <w:r>
        <w:separator/>
      </w:r>
    </w:p>
  </w:endnote>
  <w:endnote w:type="continuationSeparator" w:id="0">
    <w:p w:rsidR="00A56E79" w:rsidRDefault="00A5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9B" w:rsidRDefault="00D623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C7" w:rsidRPr="007C59C7" w:rsidRDefault="003661C7" w:rsidP="007C59C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Arial" w:hAnsi="Arial" w:cs="Arial"/>
        <w:sz w:val="8"/>
      </w:rPr>
    </w:pPr>
    <w:r w:rsidRPr="007C59C7">
      <w:rPr>
        <w:rFonts w:ascii="Arial" w:hAnsi="Arial" w:cs="Arial"/>
        <w:b/>
        <w:sz w:val="20"/>
      </w:rPr>
      <w:t>UNIDAD ACADEMICA CALETA OLIVIA</w:t>
    </w:r>
  </w:p>
  <w:p w:rsidR="003661C7" w:rsidRDefault="003661C7" w:rsidP="007C59C7">
    <w:pPr>
      <w:pStyle w:val="Piedepgin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ascii="Arial" w:hAnsi="Arial" w:cs="Arial"/>
        <w:sz w:val="12"/>
      </w:rPr>
      <w:t xml:space="preserve">Teléfono (0297) 485-4888 Telefax (0297) 485-2888 || Ruta Nacional Nro. 3-Acceso Norte || C.P 9011. Caleta Olivia. Santa Cruz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9B" w:rsidRDefault="00D623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79" w:rsidRDefault="00A56E79">
      <w:r>
        <w:separator/>
      </w:r>
    </w:p>
  </w:footnote>
  <w:footnote w:type="continuationSeparator" w:id="0">
    <w:p w:rsidR="00A56E79" w:rsidRDefault="00A5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9B" w:rsidRDefault="00D623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C7" w:rsidRDefault="00095456" w:rsidP="00ED0E73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 w:rsidRPr="00ED0E73">
      <w:rPr>
        <w:rFonts w:ascii="Arial" w:hAnsi="Arial" w:cs="Arial"/>
        <w:bCs/>
        <w:noProof/>
        <w:sz w:val="18"/>
        <w:szCs w:val="18"/>
        <w:lang w:val="es-AR" w:eastAsia="es-AR"/>
      </w:rPr>
      <w:drawing>
        <wp:anchor distT="0" distB="0" distL="114300" distR="114300" simplePos="0" relativeHeight="251659264" behindDoc="0" locked="0" layoutInCell="1" allowOverlap="1" wp14:anchorId="0A11F917" wp14:editId="6E8DA505">
          <wp:simplePos x="0" y="0"/>
          <wp:positionH relativeFrom="column">
            <wp:posOffset>229870</wp:posOffset>
          </wp:positionH>
          <wp:positionV relativeFrom="paragraph">
            <wp:posOffset>-38735</wp:posOffset>
          </wp:positionV>
          <wp:extent cx="349250" cy="488950"/>
          <wp:effectExtent l="0" t="0" r="0" b="6350"/>
          <wp:wrapSquare wrapText="bothSides"/>
          <wp:docPr id="1" name="1 Imagen" descr="LOGO-UACO-web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ACO-web_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2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1C7">
      <w:rPr>
        <w:rFonts w:ascii="Arial" w:hAnsi="Arial" w:cs="Arial"/>
        <w:bCs/>
        <w:sz w:val="18"/>
        <w:szCs w:val="18"/>
      </w:rPr>
      <w:t>ANEXO I</w:t>
    </w:r>
  </w:p>
  <w:p w:rsidR="003661C7" w:rsidRPr="00ED0E73" w:rsidRDefault="003661C7" w:rsidP="00ED0E73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FORMULARIO PARA LA PRESENTACIÓN </w:t>
    </w:r>
  </w:p>
  <w:p w:rsidR="00D6239B" w:rsidRPr="00D6239B" w:rsidRDefault="00D6239B" w:rsidP="00D6239B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 w:rsidRPr="00D6239B">
      <w:rPr>
        <w:rFonts w:ascii="Arial" w:hAnsi="Arial" w:cs="Arial"/>
        <w:bCs/>
        <w:sz w:val="18"/>
        <w:szCs w:val="18"/>
      </w:rPr>
      <w:t xml:space="preserve">CONVOCATORIA SUBSIDIOS </w:t>
    </w:r>
  </w:p>
  <w:p w:rsidR="00D6239B" w:rsidRPr="00D6239B" w:rsidRDefault="00D6239B" w:rsidP="00D6239B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 w:rsidRPr="00D6239B">
      <w:rPr>
        <w:rFonts w:ascii="Arial" w:hAnsi="Arial" w:cs="Arial"/>
        <w:bCs/>
        <w:sz w:val="18"/>
        <w:szCs w:val="18"/>
      </w:rPr>
      <w:t xml:space="preserve">ACTIVIDADES DE VINCULACIÓN INSTITUCIONAL Y TRANSFERENCIA </w:t>
    </w:r>
  </w:p>
  <w:p w:rsidR="003661C7" w:rsidRPr="00095456" w:rsidRDefault="00D6239B" w:rsidP="00D6239B">
    <w:pPr>
      <w:pStyle w:val="Textoindependiente"/>
      <w:tabs>
        <w:tab w:val="center" w:pos="4795"/>
      </w:tabs>
      <w:snapToGrid w:val="0"/>
      <w:rPr>
        <w:rFonts w:ascii="Arial" w:hAnsi="Arial" w:cs="Arial"/>
        <w:bCs/>
        <w:sz w:val="18"/>
        <w:szCs w:val="18"/>
      </w:rPr>
    </w:pPr>
    <w:r w:rsidRPr="00D6239B">
      <w:rPr>
        <w:rFonts w:ascii="Arial" w:hAnsi="Arial" w:cs="Arial"/>
        <w:bCs/>
        <w:sz w:val="18"/>
        <w:szCs w:val="18"/>
      </w:rPr>
      <w:t xml:space="preserve">UNIDAD ACADÉMICA CALETA </w:t>
    </w:r>
    <w:r w:rsidRPr="00D6239B">
      <w:rPr>
        <w:rFonts w:ascii="Arial" w:hAnsi="Arial" w:cs="Arial"/>
        <w:bCs/>
        <w:sz w:val="18"/>
        <w:szCs w:val="18"/>
      </w:rPr>
      <w:t>OLIVIA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9B" w:rsidRDefault="00D623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94B3698"/>
    <w:multiLevelType w:val="hybridMultilevel"/>
    <w:tmpl w:val="36E09C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3275B"/>
    <w:multiLevelType w:val="multilevel"/>
    <w:tmpl w:val="7EE48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645AFF"/>
    <w:multiLevelType w:val="hybridMultilevel"/>
    <w:tmpl w:val="7E6A4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E584A"/>
    <w:multiLevelType w:val="hybridMultilevel"/>
    <w:tmpl w:val="B502BE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B28A2"/>
    <w:multiLevelType w:val="hybridMultilevel"/>
    <w:tmpl w:val="84CA9D70"/>
    <w:lvl w:ilvl="0" w:tplc="AFE683B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96ECD"/>
    <w:multiLevelType w:val="hybridMultilevel"/>
    <w:tmpl w:val="B3E86A9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407B7"/>
    <w:multiLevelType w:val="hybridMultilevel"/>
    <w:tmpl w:val="3E9A23F6"/>
    <w:lvl w:ilvl="0" w:tplc="AE0A363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D0D00"/>
    <w:multiLevelType w:val="hybridMultilevel"/>
    <w:tmpl w:val="AF2C9758"/>
    <w:lvl w:ilvl="0" w:tplc="D000505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3DB9"/>
    <w:multiLevelType w:val="hybridMultilevel"/>
    <w:tmpl w:val="5D16680A"/>
    <w:lvl w:ilvl="0" w:tplc="2438B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A002E"/>
    <w:multiLevelType w:val="hybridMultilevel"/>
    <w:tmpl w:val="4B5A0D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6"/>
    <w:rsid w:val="00003436"/>
    <w:rsid w:val="00047BDD"/>
    <w:rsid w:val="00076AA2"/>
    <w:rsid w:val="00077079"/>
    <w:rsid w:val="00085AED"/>
    <w:rsid w:val="00095456"/>
    <w:rsid w:val="000C5E57"/>
    <w:rsid w:val="000C781C"/>
    <w:rsid w:val="00105336"/>
    <w:rsid w:val="0012263E"/>
    <w:rsid w:val="00122E49"/>
    <w:rsid w:val="00124D50"/>
    <w:rsid w:val="00137496"/>
    <w:rsid w:val="00144209"/>
    <w:rsid w:val="001F2710"/>
    <w:rsid w:val="002206C4"/>
    <w:rsid w:val="002274CA"/>
    <w:rsid w:val="00252A85"/>
    <w:rsid w:val="00264E05"/>
    <w:rsid w:val="002C29A3"/>
    <w:rsid w:val="00312F12"/>
    <w:rsid w:val="00354D0A"/>
    <w:rsid w:val="003661C7"/>
    <w:rsid w:val="0037337A"/>
    <w:rsid w:val="00380756"/>
    <w:rsid w:val="003C029F"/>
    <w:rsid w:val="003E7723"/>
    <w:rsid w:val="004D1546"/>
    <w:rsid w:val="0056140A"/>
    <w:rsid w:val="005A34C4"/>
    <w:rsid w:val="005C0EB6"/>
    <w:rsid w:val="006029DF"/>
    <w:rsid w:val="00632DD8"/>
    <w:rsid w:val="006A46D7"/>
    <w:rsid w:val="006C665E"/>
    <w:rsid w:val="006D2021"/>
    <w:rsid w:val="0070463D"/>
    <w:rsid w:val="00707959"/>
    <w:rsid w:val="00720E11"/>
    <w:rsid w:val="00767483"/>
    <w:rsid w:val="007C59C7"/>
    <w:rsid w:val="00841FB8"/>
    <w:rsid w:val="00892B53"/>
    <w:rsid w:val="008E3EAE"/>
    <w:rsid w:val="00966C85"/>
    <w:rsid w:val="0098099B"/>
    <w:rsid w:val="00991A10"/>
    <w:rsid w:val="009A09FE"/>
    <w:rsid w:val="009E3198"/>
    <w:rsid w:val="009E31FC"/>
    <w:rsid w:val="00A16E10"/>
    <w:rsid w:val="00A56E79"/>
    <w:rsid w:val="00A62FDD"/>
    <w:rsid w:val="00A86C03"/>
    <w:rsid w:val="00AA3A1E"/>
    <w:rsid w:val="00AA6CA8"/>
    <w:rsid w:val="00AB2047"/>
    <w:rsid w:val="00B10310"/>
    <w:rsid w:val="00B23E84"/>
    <w:rsid w:val="00B45966"/>
    <w:rsid w:val="00B57EC2"/>
    <w:rsid w:val="00B6089C"/>
    <w:rsid w:val="00BD28B6"/>
    <w:rsid w:val="00C5329A"/>
    <w:rsid w:val="00C75764"/>
    <w:rsid w:val="00CE1C18"/>
    <w:rsid w:val="00D359BB"/>
    <w:rsid w:val="00D6239B"/>
    <w:rsid w:val="00DB76E1"/>
    <w:rsid w:val="00E2065E"/>
    <w:rsid w:val="00ED0E73"/>
    <w:rsid w:val="00F71959"/>
    <w:rsid w:val="00F75029"/>
    <w:rsid w:val="00FA4E65"/>
    <w:rsid w:val="00FB0E60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F3B650"/>
  <w15:docId w15:val="{AD4C0033-7474-432C-8949-B43CFFE3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C8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966C85"/>
    <w:pPr>
      <w:keepNext/>
      <w:tabs>
        <w:tab w:val="num" w:pos="0"/>
      </w:tabs>
      <w:spacing w:before="120"/>
      <w:ind w:left="432" w:hanging="432"/>
      <w:jc w:val="center"/>
      <w:outlineLvl w:val="0"/>
    </w:pPr>
    <w:rPr>
      <w:rFonts w:ascii="Arial Narrow" w:hAnsi="Arial Narrow" w:cs="Arial Narrow"/>
      <w:b/>
      <w:sz w:val="28"/>
      <w:szCs w:val="20"/>
    </w:rPr>
  </w:style>
  <w:style w:type="paragraph" w:styleId="Ttulo2">
    <w:name w:val="heading 2"/>
    <w:basedOn w:val="Normal"/>
    <w:next w:val="Normal"/>
    <w:qFormat/>
    <w:rsid w:val="00966C85"/>
    <w:pPr>
      <w:keepNext/>
      <w:tabs>
        <w:tab w:val="num" w:pos="0"/>
      </w:tabs>
      <w:spacing w:before="60"/>
      <w:ind w:left="576" w:hanging="576"/>
      <w:outlineLvl w:val="1"/>
    </w:pPr>
    <w:rPr>
      <w:rFonts w:ascii="Arial Narrow" w:hAnsi="Arial Narrow" w:cs="Arial Narrow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66C85"/>
  </w:style>
  <w:style w:type="character" w:customStyle="1" w:styleId="WW8Num1z1">
    <w:name w:val="WW8Num1z1"/>
    <w:rsid w:val="00966C85"/>
  </w:style>
  <w:style w:type="character" w:customStyle="1" w:styleId="WW8Num1z2">
    <w:name w:val="WW8Num1z2"/>
    <w:rsid w:val="00966C85"/>
  </w:style>
  <w:style w:type="character" w:customStyle="1" w:styleId="WW8Num1z3">
    <w:name w:val="WW8Num1z3"/>
    <w:rsid w:val="00966C85"/>
  </w:style>
  <w:style w:type="character" w:customStyle="1" w:styleId="WW8Num1z4">
    <w:name w:val="WW8Num1z4"/>
    <w:rsid w:val="00966C85"/>
  </w:style>
  <w:style w:type="character" w:customStyle="1" w:styleId="WW8Num1z5">
    <w:name w:val="WW8Num1z5"/>
    <w:rsid w:val="00966C85"/>
  </w:style>
  <w:style w:type="character" w:customStyle="1" w:styleId="WW8Num1z6">
    <w:name w:val="WW8Num1z6"/>
    <w:rsid w:val="00966C85"/>
  </w:style>
  <w:style w:type="character" w:customStyle="1" w:styleId="WW8Num1z7">
    <w:name w:val="WW8Num1z7"/>
    <w:rsid w:val="00966C85"/>
  </w:style>
  <w:style w:type="character" w:customStyle="1" w:styleId="WW8Num1z8">
    <w:name w:val="WW8Num1z8"/>
    <w:rsid w:val="00966C85"/>
  </w:style>
  <w:style w:type="character" w:customStyle="1" w:styleId="WW8Num2z0">
    <w:name w:val="WW8Num2z0"/>
    <w:rsid w:val="00966C85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966C85"/>
    <w:rPr>
      <w:rFonts w:ascii="Courier New" w:hAnsi="Courier New" w:cs="Courier New" w:hint="default"/>
    </w:rPr>
  </w:style>
  <w:style w:type="character" w:customStyle="1" w:styleId="WW8Num2z2">
    <w:name w:val="WW8Num2z2"/>
    <w:rsid w:val="00966C85"/>
    <w:rPr>
      <w:rFonts w:ascii="Wingdings" w:hAnsi="Wingdings" w:cs="Wingdings" w:hint="default"/>
    </w:rPr>
  </w:style>
  <w:style w:type="character" w:customStyle="1" w:styleId="WW8Num2z3">
    <w:name w:val="WW8Num2z3"/>
    <w:rsid w:val="00966C85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966C85"/>
  </w:style>
  <w:style w:type="character" w:customStyle="1" w:styleId="Absatz-Standardschriftart">
    <w:name w:val="Absatz-Standardschriftart"/>
    <w:rsid w:val="00966C85"/>
  </w:style>
  <w:style w:type="character" w:customStyle="1" w:styleId="WW-Absatz-Standardschriftart">
    <w:name w:val="WW-Absatz-Standardschriftart"/>
    <w:rsid w:val="00966C85"/>
  </w:style>
  <w:style w:type="character" w:customStyle="1" w:styleId="WW-Absatz-Standardschriftart1">
    <w:name w:val="WW-Absatz-Standardschriftart1"/>
    <w:rsid w:val="00966C85"/>
  </w:style>
  <w:style w:type="character" w:customStyle="1" w:styleId="WW-Absatz-Standardschriftart11">
    <w:name w:val="WW-Absatz-Standardschriftart11"/>
    <w:rsid w:val="00966C85"/>
  </w:style>
  <w:style w:type="character" w:customStyle="1" w:styleId="WW-Absatz-Standardschriftart111">
    <w:name w:val="WW-Absatz-Standardschriftart111"/>
    <w:rsid w:val="00966C85"/>
  </w:style>
  <w:style w:type="character" w:customStyle="1" w:styleId="WW-Absatz-Standardschriftart1111">
    <w:name w:val="WW-Absatz-Standardschriftart1111"/>
    <w:rsid w:val="00966C85"/>
  </w:style>
  <w:style w:type="character" w:customStyle="1" w:styleId="WW-Absatz-Standardschriftart11111">
    <w:name w:val="WW-Absatz-Standardschriftart11111"/>
    <w:rsid w:val="00966C85"/>
  </w:style>
  <w:style w:type="character" w:customStyle="1" w:styleId="WW-Absatz-Standardschriftart111111">
    <w:name w:val="WW-Absatz-Standardschriftart111111"/>
    <w:rsid w:val="00966C85"/>
  </w:style>
  <w:style w:type="character" w:customStyle="1" w:styleId="WW8Num5z0">
    <w:name w:val="WW8Num5z0"/>
    <w:rsid w:val="00966C85"/>
    <w:rPr>
      <w:rFonts w:ascii="Lucida Console" w:hAnsi="Lucida Console" w:cs="Lucida Console"/>
      <w:color w:val="006666"/>
      <w:sz w:val="16"/>
    </w:rPr>
  </w:style>
  <w:style w:type="character" w:customStyle="1" w:styleId="WW8Num5z1">
    <w:name w:val="WW8Num5z1"/>
    <w:rsid w:val="00966C85"/>
    <w:rPr>
      <w:rFonts w:ascii="Courier New" w:hAnsi="Courier New" w:cs="Courier New"/>
    </w:rPr>
  </w:style>
  <w:style w:type="character" w:customStyle="1" w:styleId="WW8Num5z2">
    <w:name w:val="WW8Num5z2"/>
    <w:rsid w:val="00966C85"/>
    <w:rPr>
      <w:rFonts w:ascii="Wingdings" w:hAnsi="Wingdings" w:cs="Wingdings"/>
    </w:rPr>
  </w:style>
  <w:style w:type="character" w:customStyle="1" w:styleId="WW8Num5z3">
    <w:name w:val="WW8Num5z3"/>
    <w:rsid w:val="00966C85"/>
    <w:rPr>
      <w:rFonts w:ascii="Symbol" w:hAnsi="Symbol" w:cs="Symbol"/>
    </w:rPr>
  </w:style>
  <w:style w:type="character" w:customStyle="1" w:styleId="WW8Num6z0">
    <w:name w:val="WW8Num6z0"/>
    <w:rsid w:val="00966C85"/>
    <w:rPr>
      <w:rFonts w:ascii="Symbol" w:eastAsia="Times New Roman" w:hAnsi="Symbol" w:cs="Times New Roman"/>
      <w:b/>
    </w:rPr>
  </w:style>
  <w:style w:type="character" w:customStyle="1" w:styleId="WW8Num6z1">
    <w:name w:val="WW8Num6z1"/>
    <w:rsid w:val="00966C85"/>
    <w:rPr>
      <w:rFonts w:ascii="Courier New" w:hAnsi="Courier New" w:cs="Courier New"/>
    </w:rPr>
  </w:style>
  <w:style w:type="character" w:customStyle="1" w:styleId="WW8Num6z2">
    <w:name w:val="WW8Num6z2"/>
    <w:rsid w:val="00966C85"/>
    <w:rPr>
      <w:rFonts w:ascii="Wingdings" w:hAnsi="Wingdings" w:cs="Wingdings"/>
    </w:rPr>
  </w:style>
  <w:style w:type="character" w:customStyle="1" w:styleId="WW8Num6z3">
    <w:name w:val="WW8Num6z3"/>
    <w:rsid w:val="00966C85"/>
    <w:rPr>
      <w:rFonts w:ascii="Symbol" w:hAnsi="Symbol" w:cs="Symbol"/>
    </w:rPr>
  </w:style>
  <w:style w:type="character" w:customStyle="1" w:styleId="Fuentedeprrafopredeter1">
    <w:name w:val="Fuente de párrafo predeter.1"/>
    <w:rsid w:val="00966C85"/>
  </w:style>
  <w:style w:type="character" w:styleId="Nmerodepgina">
    <w:name w:val="page number"/>
    <w:basedOn w:val="Fuentedeprrafopredeter1"/>
    <w:rsid w:val="00966C85"/>
  </w:style>
  <w:style w:type="character" w:customStyle="1" w:styleId="Vietas">
    <w:name w:val="Viñetas"/>
    <w:rsid w:val="00966C85"/>
    <w:rPr>
      <w:rFonts w:ascii="OpenSymbol" w:eastAsia="OpenSymbol" w:hAnsi="OpenSymbol" w:cs="OpenSymbol"/>
    </w:rPr>
  </w:style>
  <w:style w:type="character" w:customStyle="1" w:styleId="TextodegloboCar">
    <w:name w:val="Texto de globo Car"/>
    <w:rsid w:val="00966C85"/>
    <w:rPr>
      <w:rFonts w:ascii="Tahoma" w:hAnsi="Tahoma" w:cs="Tahoma"/>
      <w:sz w:val="16"/>
      <w:szCs w:val="16"/>
      <w:lang w:val="es-ES"/>
    </w:rPr>
  </w:style>
  <w:style w:type="paragraph" w:customStyle="1" w:styleId="Encabezado2">
    <w:name w:val="Encabezado2"/>
    <w:basedOn w:val="Normal"/>
    <w:next w:val="Textoindependiente"/>
    <w:rsid w:val="00966C8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966C85"/>
    <w:pPr>
      <w:jc w:val="center"/>
    </w:pPr>
    <w:rPr>
      <w:b/>
      <w:sz w:val="28"/>
    </w:rPr>
  </w:style>
  <w:style w:type="paragraph" w:styleId="Lista">
    <w:name w:val="List"/>
    <w:basedOn w:val="Textoindependiente"/>
    <w:rsid w:val="00966C85"/>
  </w:style>
  <w:style w:type="paragraph" w:styleId="Descripcin">
    <w:name w:val="caption"/>
    <w:basedOn w:val="Normal"/>
    <w:qFormat/>
    <w:rsid w:val="00966C8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966C85"/>
    <w:pPr>
      <w:suppressLineNumbers/>
    </w:pPr>
  </w:style>
  <w:style w:type="paragraph" w:customStyle="1" w:styleId="Encabezado1">
    <w:name w:val="Encabezado1"/>
    <w:basedOn w:val="Normal"/>
    <w:next w:val="Textoindependiente"/>
    <w:rsid w:val="00966C8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Etiqueta">
    <w:name w:val="Etiqueta"/>
    <w:basedOn w:val="Normal"/>
    <w:rsid w:val="00966C85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rsid w:val="00966C85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966C85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Textoindependiente"/>
    <w:qFormat/>
    <w:rsid w:val="00966C85"/>
    <w:pPr>
      <w:spacing w:after="60"/>
      <w:jc w:val="center"/>
    </w:pPr>
    <w:rPr>
      <w:rFonts w:ascii="Arial" w:hAnsi="Arial" w:cs="Arial"/>
    </w:rPr>
  </w:style>
  <w:style w:type="paragraph" w:customStyle="1" w:styleId="Mapadeldocumento1">
    <w:name w:val="Mapa del documento1"/>
    <w:basedOn w:val="Normal"/>
    <w:rsid w:val="00966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rsid w:val="00966C85"/>
    <w:pPr>
      <w:suppressLineNumbers/>
    </w:pPr>
  </w:style>
  <w:style w:type="paragraph" w:customStyle="1" w:styleId="Encabezadodelatabla">
    <w:name w:val="Encabezado de la tabla"/>
    <w:basedOn w:val="Contenidodelatabla"/>
    <w:rsid w:val="00966C85"/>
    <w:pPr>
      <w:jc w:val="center"/>
    </w:pPr>
    <w:rPr>
      <w:b/>
      <w:bCs/>
    </w:rPr>
  </w:style>
  <w:style w:type="paragraph" w:styleId="Textodeglobo">
    <w:name w:val="Balloon Text"/>
    <w:basedOn w:val="Normal"/>
    <w:rsid w:val="00966C8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E1C1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E1C18"/>
    <w:rPr>
      <w:sz w:val="24"/>
      <w:szCs w:val="24"/>
      <w:lang w:eastAsia="zh-CN"/>
    </w:rPr>
  </w:style>
  <w:style w:type="paragraph" w:customStyle="1" w:styleId="Estndar">
    <w:name w:val="Estándar"/>
    <w:basedOn w:val="Normal"/>
    <w:rsid w:val="00252A85"/>
    <w:pPr>
      <w:widowControl w:val="0"/>
      <w:suppressAutoHyphens w:val="0"/>
    </w:pPr>
    <w:rPr>
      <w:rFonts w:ascii="Arial" w:hAnsi="Arial" w:cs="Arial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C665E"/>
    <w:pPr>
      <w:ind w:left="720"/>
      <w:contextualSpacing/>
    </w:pPr>
  </w:style>
  <w:style w:type="paragraph" w:customStyle="1" w:styleId="Default">
    <w:name w:val="Default"/>
    <w:rsid w:val="00354D0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AR" w:eastAsia="en-US"/>
    </w:rPr>
  </w:style>
  <w:style w:type="character" w:customStyle="1" w:styleId="m7eme">
    <w:name w:val="m7eme"/>
    <w:basedOn w:val="Fuentedeprrafopredeter"/>
    <w:rsid w:val="003661C7"/>
  </w:style>
  <w:style w:type="character" w:customStyle="1" w:styleId="vnumgf">
    <w:name w:val="vnumgf"/>
    <w:basedOn w:val="Fuentedeprrafopredeter"/>
    <w:rsid w:val="003661C7"/>
  </w:style>
  <w:style w:type="character" w:customStyle="1" w:styleId="vrmgwf">
    <w:name w:val="vrmgwf"/>
    <w:basedOn w:val="Fuentedeprrafopredeter"/>
    <w:rsid w:val="003661C7"/>
  </w:style>
  <w:style w:type="character" w:customStyle="1" w:styleId="npefkd">
    <w:name w:val="npefkd"/>
    <w:basedOn w:val="Fuentedeprrafopredeter"/>
    <w:rsid w:val="003661C7"/>
  </w:style>
  <w:style w:type="table" w:styleId="Tablaconcuadrcula">
    <w:name w:val="Table Grid"/>
    <w:basedOn w:val="Tablanormal"/>
    <w:uiPriority w:val="59"/>
    <w:rsid w:val="0009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10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664632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8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2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08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35606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2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2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399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912344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0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6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9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32872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1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818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65879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44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3749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6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32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41356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2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3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9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32562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707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68682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5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42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116349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4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4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53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5722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 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invitado</dc:creator>
  <cp:lastModifiedBy>Usuario</cp:lastModifiedBy>
  <cp:revision>5</cp:revision>
  <cp:lastPrinted>2022-07-01T20:28:00Z</cp:lastPrinted>
  <dcterms:created xsi:type="dcterms:W3CDTF">2023-03-22T15:28:00Z</dcterms:created>
  <dcterms:modified xsi:type="dcterms:W3CDTF">2023-03-23T21:42:00Z</dcterms:modified>
</cp:coreProperties>
</file>